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04" w:rsidRPr="00285A88" w:rsidRDefault="00C83F04" w:rsidP="000157B4">
      <w:pPr>
        <w:spacing w:line="360" w:lineRule="auto"/>
        <w:jc w:val="center"/>
        <w:rPr>
          <w:b/>
          <w:sz w:val="24"/>
          <w:szCs w:val="24"/>
        </w:rPr>
      </w:pPr>
      <w:r w:rsidRPr="00285A88">
        <w:rPr>
          <w:b/>
          <w:sz w:val="24"/>
          <w:szCs w:val="24"/>
        </w:rPr>
        <w:t xml:space="preserve">Global Health Research Group on Dementia Prevention &amp; Enhanced Care: </w:t>
      </w:r>
      <w:proofErr w:type="spellStart"/>
      <w:r w:rsidRPr="00285A88">
        <w:rPr>
          <w:b/>
          <w:sz w:val="24"/>
          <w:szCs w:val="24"/>
        </w:rPr>
        <w:t>DePEC</w:t>
      </w:r>
      <w:proofErr w:type="spellEnd"/>
      <w:r w:rsidRPr="00285A88">
        <w:rPr>
          <w:b/>
          <w:sz w:val="24"/>
          <w:szCs w:val="24"/>
        </w:rPr>
        <w:t xml:space="preserve"> </w:t>
      </w:r>
    </w:p>
    <w:p w:rsidR="00C83F04" w:rsidRDefault="00181877" w:rsidP="000157B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A45301">
        <w:rPr>
          <w:b/>
          <w:sz w:val="24"/>
          <w:szCs w:val="24"/>
        </w:rPr>
        <w:t>anzania Workshop Meeting</w:t>
      </w:r>
      <w:r>
        <w:rPr>
          <w:b/>
          <w:sz w:val="24"/>
          <w:szCs w:val="24"/>
        </w:rPr>
        <w:t xml:space="preserve"> 2</w:t>
      </w:r>
    </w:p>
    <w:p w:rsidR="00B44B15" w:rsidRPr="00285A88" w:rsidRDefault="00181877" w:rsidP="000157B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A45301">
        <w:rPr>
          <w:b/>
          <w:sz w:val="24"/>
          <w:szCs w:val="24"/>
        </w:rPr>
        <w:t xml:space="preserve">onday </w:t>
      </w:r>
      <w:r>
        <w:rPr>
          <w:b/>
          <w:sz w:val="24"/>
          <w:szCs w:val="24"/>
        </w:rPr>
        <w:t>11</w:t>
      </w:r>
      <w:r w:rsidRPr="00181877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March 2019</w:t>
      </w:r>
    </w:p>
    <w:p w:rsidR="00642A8E" w:rsidRPr="00285A88" w:rsidRDefault="00EF7768" w:rsidP="000157B4">
      <w:pPr>
        <w:spacing w:line="360" w:lineRule="auto"/>
        <w:rPr>
          <w:b/>
          <w:sz w:val="24"/>
          <w:szCs w:val="24"/>
        </w:rPr>
      </w:pPr>
      <w:r w:rsidRPr="00285A88">
        <w:rPr>
          <w:b/>
          <w:sz w:val="24"/>
          <w:szCs w:val="24"/>
        </w:rPr>
        <w:t xml:space="preserve">DAY 1: </w:t>
      </w:r>
    </w:p>
    <w:p w:rsidR="00176671" w:rsidRDefault="00EF7768" w:rsidP="000157B4">
      <w:pPr>
        <w:spacing w:line="360" w:lineRule="auto"/>
        <w:rPr>
          <w:b/>
          <w:sz w:val="24"/>
          <w:szCs w:val="24"/>
        </w:rPr>
      </w:pPr>
      <w:r w:rsidRPr="00285A88">
        <w:rPr>
          <w:b/>
          <w:sz w:val="24"/>
          <w:szCs w:val="24"/>
        </w:rPr>
        <w:t xml:space="preserve">Location: </w:t>
      </w:r>
    </w:p>
    <w:p w:rsidR="00EF7768" w:rsidRPr="00285A88" w:rsidRDefault="00181877" w:rsidP="000157B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Start Time: 9am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509"/>
        <w:gridCol w:w="6105"/>
      </w:tblGrid>
      <w:tr w:rsidR="00812C28" w:rsidTr="00812C28">
        <w:tc>
          <w:tcPr>
            <w:tcW w:w="1402" w:type="dxa"/>
          </w:tcPr>
          <w:p w:rsidR="00812C28" w:rsidRPr="000A7CFF" w:rsidRDefault="000A7CFF" w:rsidP="000A7CFF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Time</w:t>
            </w:r>
          </w:p>
        </w:tc>
        <w:tc>
          <w:tcPr>
            <w:tcW w:w="1509" w:type="dxa"/>
          </w:tcPr>
          <w:p w:rsidR="00812C28" w:rsidRPr="000A7CFF" w:rsidRDefault="000A7CFF" w:rsidP="000A7CFF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Allocation</w:t>
            </w:r>
          </w:p>
        </w:tc>
        <w:tc>
          <w:tcPr>
            <w:tcW w:w="6105" w:type="dxa"/>
          </w:tcPr>
          <w:p w:rsidR="00812C28" w:rsidRPr="000A7CFF" w:rsidRDefault="000A7CFF" w:rsidP="000A7CFF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Description</w:t>
            </w:r>
          </w:p>
        </w:tc>
      </w:tr>
      <w:tr w:rsidR="00ED22B0" w:rsidTr="00812C28">
        <w:tc>
          <w:tcPr>
            <w:tcW w:w="1402" w:type="dxa"/>
          </w:tcPr>
          <w:p w:rsidR="00ED22B0" w:rsidRDefault="002D1009" w:rsidP="002D1009">
            <w:pPr>
              <w:spacing w:line="360" w:lineRule="auto"/>
            </w:pPr>
            <w:r>
              <w:t>09:00</w:t>
            </w:r>
            <w:r w:rsidR="00F4501B">
              <w:t>-</w:t>
            </w:r>
            <w:r>
              <w:t>09.3</w:t>
            </w:r>
            <w:r w:rsidR="00ED22B0">
              <w:t>0</w:t>
            </w:r>
          </w:p>
        </w:tc>
        <w:tc>
          <w:tcPr>
            <w:tcW w:w="1509" w:type="dxa"/>
          </w:tcPr>
          <w:p w:rsidR="00ED22B0" w:rsidRDefault="00ED22B0" w:rsidP="000A7CFF">
            <w:pPr>
              <w:spacing w:line="360" w:lineRule="auto"/>
            </w:pPr>
            <w:r>
              <w:t>30 mins</w:t>
            </w:r>
          </w:p>
        </w:tc>
        <w:tc>
          <w:tcPr>
            <w:tcW w:w="6105" w:type="dxa"/>
          </w:tcPr>
          <w:p w:rsidR="00ED22B0" w:rsidRDefault="00176671" w:rsidP="000A7CFF">
            <w:pPr>
              <w:spacing w:line="360" w:lineRule="auto"/>
              <w:rPr>
                <w:b/>
              </w:rPr>
            </w:pPr>
            <w:r>
              <w:rPr>
                <w:b/>
              </w:rPr>
              <w:t>Coffee</w:t>
            </w:r>
          </w:p>
        </w:tc>
      </w:tr>
      <w:tr w:rsidR="00812C28" w:rsidTr="00812C28">
        <w:tc>
          <w:tcPr>
            <w:tcW w:w="1402" w:type="dxa"/>
          </w:tcPr>
          <w:p w:rsidR="00812C28" w:rsidRDefault="002D1009" w:rsidP="00080337">
            <w:pPr>
              <w:spacing w:line="360" w:lineRule="auto"/>
            </w:pPr>
            <w:r>
              <w:t>09.30-10.00</w:t>
            </w:r>
          </w:p>
        </w:tc>
        <w:tc>
          <w:tcPr>
            <w:tcW w:w="1509" w:type="dxa"/>
          </w:tcPr>
          <w:p w:rsidR="00812C28" w:rsidRDefault="00ED22B0" w:rsidP="000A7CFF">
            <w:pPr>
              <w:spacing w:line="360" w:lineRule="auto"/>
            </w:pPr>
            <w:r>
              <w:t>3</w:t>
            </w:r>
            <w:r w:rsidR="00812C28">
              <w:t>0 mins</w:t>
            </w:r>
          </w:p>
        </w:tc>
        <w:tc>
          <w:tcPr>
            <w:tcW w:w="6105" w:type="dxa"/>
          </w:tcPr>
          <w:p w:rsidR="00812C28" w:rsidRPr="000A7CFF" w:rsidRDefault="00A477E1" w:rsidP="000A7CF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Welcome and </w:t>
            </w:r>
            <w:r w:rsidR="00812C28" w:rsidRPr="000A7CFF">
              <w:rPr>
                <w:b/>
              </w:rPr>
              <w:t>introductions</w:t>
            </w:r>
          </w:p>
          <w:p w:rsidR="00E320D7" w:rsidRPr="00642A8E" w:rsidRDefault="00812C28" w:rsidP="000A7CFF">
            <w:pPr>
              <w:spacing w:line="360" w:lineRule="auto"/>
              <w:rPr>
                <w:i/>
              </w:rPr>
            </w:pPr>
            <w:r w:rsidRPr="00642A8E">
              <w:rPr>
                <w:i/>
              </w:rPr>
              <w:t>Professor Louise Robinson</w:t>
            </w:r>
          </w:p>
        </w:tc>
      </w:tr>
      <w:tr w:rsidR="00812C28" w:rsidTr="00812C28">
        <w:tc>
          <w:tcPr>
            <w:tcW w:w="1402" w:type="dxa"/>
          </w:tcPr>
          <w:p w:rsidR="00812C28" w:rsidRDefault="00F4501B" w:rsidP="00080337">
            <w:pPr>
              <w:spacing w:line="360" w:lineRule="auto"/>
            </w:pPr>
            <w:r>
              <w:t>10:</w:t>
            </w:r>
            <w:r w:rsidR="002D1009">
              <w:t>0</w:t>
            </w:r>
            <w:r w:rsidR="00181877">
              <w:t>0</w:t>
            </w:r>
            <w:r w:rsidR="007B6FEC">
              <w:t>-12.00</w:t>
            </w:r>
          </w:p>
        </w:tc>
        <w:tc>
          <w:tcPr>
            <w:tcW w:w="1509" w:type="dxa"/>
          </w:tcPr>
          <w:p w:rsidR="00812C28" w:rsidRDefault="00812C28" w:rsidP="00181877">
            <w:pPr>
              <w:spacing w:line="360" w:lineRule="auto"/>
            </w:pPr>
            <w:r>
              <w:t xml:space="preserve"> </w:t>
            </w:r>
            <w:r w:rsidR="007B6FEC">
              <w:t>120 mins</w:t>
            </w:r>
          </w:p>
        </w:tc>
        <w:tc>
          <w:tcPr>
            <w:tcW w:w="6105" w:type="dxa"/>
          </w:tcPr>
          <w:p w:rsidR="00260617" w:rsidRPr="007B6FEC" w:rsidRDefault="007B6FEC" w:rsidP="00260617">
            <w:pPr>
              <w:spacing w:line="360" w:lineRule="auto"/>
              <w:rPr>
                <w:b/>
                <w:i/>
              </w:rPr>
            </w:pPr>
            <w:proofErr w:type="spellStart"/>
            <w:r w:rsidRPr="007B6FEC">
              <w:rPr>
                <w:b/>
                <w:i/>
              </w:rPr>
              <w:t>Workstream</w:t>
            </w:r>
            <w:proofErr w:type="spellEnd"/>
            <w:r w:rsidRPr="007B6FEC">
              <w:rPr>
                <w:b/>
                <w:i/>
              </w:rPr>
              <w:t xml:space="preserve"> 4</w:t>
            </w:r>
          </w:p>
          <w:p w:rsidR="007B6FEC" w:rsidRDefault="007B6FEC" w:rsidP="00260617">
            <w:pPr>
              <w:spacing w:line="360" w:lineRule="auto"/>
              <w:rPr>
                <w:i/>
              </w:rPr>
            </w:pPr>
            <w:r>
              <w:rPr>
                <w:i/>
              </w:rPr>
              <w:t>Professor Louise Robinson, Dr Susan Hrisos, Professor Michaela Goodson</w:t>
            </w:r>
          </w:p>
          <w:p w:rsidR="007B6FEC" w:rsidRDefault="007B6FEC" w:rsidP="007B6FE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i/>
              </w:rPr>
            </w:pPr>
            <w:r>
              <w:rPr>
                <w:i/>
              </w:rPr>
              <w:t>Proposed methods</w:t>
            </w:r>
          </w:p>
          <w:p w:rsidR="007B6FEC" w:rsidRDefault="007B6FEC" w:rsidP="007B6FE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i/>
              </w:rPr>
            </w:pPr>
            <w:r>
              <w:rPr>
                <w:i/>
              </w:rPr>
              <w:t>Malaysia pilot</w:t>
            </w:r>
          </w:p>
          <w:p w:rsidR="007B6FEC" w:rsidRPr="007B6FEC" w:rsidRDefault="007B6FEC" w:rsidP="007B6FE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i/>
              </w:rPr>
            </w:pPr>
            <w:r>
              <w:rPr>
                <w:i/>
              </w:rPr>
              <w:t>Future data collection</w:t>
            </w:r>
          </w:p>
          <w:p w:rsidR="009F7F60" w:rsidRPr="00642A8E" w:rsidRDefault="009F7F60" w:rsidP="00260617">
            <w:pPr>
              <w:spacing w:line="360" w:lineRule="auto"/>
              <w:rPr>
                <w:i/>
              </w:rPr>
            </w:pPr>
          </w:p>
        </w:tc>
      </w:tr>
      <w:tr w:rsidR="00812C28" w:rsidTr="00812C28">
        <w:tc>
          <w:tcPr>
            <w:tcW w:w="1402" w:type="dxa"/>
          </w:tcPr>
          <w:p w:rsidR="00812C28" w:rsidRDefault="007B6FEC" w:rsidP="00080337">
            <w:pPr>
              <w:spacing w:line="360" w:lineRule="auto"/>
            </w:pPr>
            <w:r>
              <w:t>12.00-13.00</w:t>
            </w:r>
          </w:p>
        </w:tc>
        <w:tc>
          <w:tcPr>
            <w:tcW w:w="1509" w:type="dxa"/>
          </w:tcPr>
          <w:p w:rsidR="00812C28" w:rsidRDefault="007B6FEC" w:rsidP="000A7CFF">
            <w:pPr>
              <w:spacing w:line="360" w:lineRule="auto"/>
            </w:pPr>
            <w:r>
              <w:t>60 mins</w:t>
            </w:r>
          </w:p>
        </w:tc>
        <w:tc>
          <w:tcPr>
            <w:tcW w:w="6105" w:type="dxa"/>
          </w:tcPr>
          <w:p w:rsidR="009F7F60" w:rsidRPr="007B6FEC" w:rsidRDefault="007B6FEC" w:rsidP="007B6FEC">
            <w:pPr>
              <w:spacing w:line="360" w:lineRule="auto"/>
              <w:rPr>
                <w:b/>
                <w:i/>
              </w:rPr>
            </w:pPr>
            <w:r w:rsidRPr="007B6FEC">
              <w:rPr>
                <w:b/>
                <w:i/>
              </w:rPr>
              <w:t>Lunch</w:t>
            </w:r>
          </w:p>
        </w:tc>
      </w:tr>
      <w:tr w:rsidR="006126A0" w:rsidTr="00812C28">
        <w:tc>
          <w:tcPr>
            <w:tcW w:w="1402" w:type="dxa"/>
          </w:tcPr>
          <w:p w:rsidR="006126A0" w:rsidRDefault="000545D9" w:rsidP="00080337">
            <w:pPr>
              <w:spacing w:line="360" w:lineRule="auto"/>
            </w:pPr>
            <w:r>
              <w:t>13.00-15</w:t>
            </w:r>
            <w:r w:rsidR="007B6FEC">
              <w:t>.00</w:t>
            </w:r>
          </w:p>
          <w:p w:rsidR="007B6FEC" w:rsidRDefault="007B6FEC" w:rsidP="00080337">
            <w:pPr>
              <w:spacing w:line="360" w:lineRule="auto"/>
            </w:pPr>
          </w:p>
          <w:p w:rsidR="007B6FEC" w:rsidRDefault="007B6FEC" w:rsidP="00080337">
            <w:pPr>
              <w:spacing w:line="360" w:lineRule="auto"/>
            </w:pPr>
          </w:p>
        </w:tc>
        <w:tc>
          <w:tcPr>
            <w:tcW w:w="1509" w:type="dxa"/>
          </w:tcPr>
          <w:p w:rsidR="006126A0" w:rsidRDefault="000545D9" w:rsidP="000A7CFF">
            <w:pPr>
              <w:spacing w:line="360" w:lineRule="auto"/>
            </w:pPr>
            <w:r>
              <w:t>12</w:t>
            </w:r>
            <w:r w:rsidR="007B6FEC">
              <w:t>0 mins</w:t>
            </w:r>
          </w:p>
          <w:p w:rsidR="007B6FEC" w:rsidRDefault="007B6FEC" w:rsidP="000A7CFF">
            <w:pPr>
              <w:spacing w:line="360" w:lineRule="auto"/>
            </w:pPr>
          </w:p>
          <w:p w:rsidR="007B6FEC" w:rsidRDefault="007B6FEC" w:rsidP="000A7CFF">
            <w:pPr>
              <w:spacing w:line="360" w:lineRule="auto"/>
            </w:pPr>
          </w:p>
        </w:tc>
        <w:tc>
          <w:tcPr>
            <w:tcW w:w="6105" w:type="dxa"/>
          </w:tcPr>
          <w:p w:rsidR="009F7F60" w:rsidRPr="007B6FEC" w:rsidRDefault="007B6FEC" w:rsidP="000A7CFF">
            <w:pPr>
              <w:spacing w:line="360" w:lineRule="auto"/>
              <w:rPr>
                <w:b/>
                <w:i/>
              </w:rPr>
            </w:pPr>
            <w:proofErr w:type="spellStart"/>
            <w:r w:rsidRPr="007B6FEC">
              <w:rPr>
                <w:b/>
                <w:i/>
              </w:rPr>
              <w:t>Workstream</w:t>
            </w:r>
            <w:proofErr w:type="spellEnd"/>
            <w:r w:rsidRPr="007B6FEC">
              <w:rPr>
                <w:b/>
                <w:i/>
              </w:rPr>
              <w:t xml:space="preserve"> 2</w:t>
            </w:r>
          </w:p>
          <w:p w:rsidR="007B6FEC" w:rsidRPr="007B6FEC" w:rsidRDefault="007B6FEC" w:rsidP="000A7CFF">
            <w:pPr>
              <w:spacing w:line="360" w:lineRule="auto"/>
              <w:rPr>
                <w:i/>
              </w:rPr>
            </w:pPr>
            <w:r w:rsidRPr="007B6FEC">
              <w:rPr>
                <w:i/>
              </w:rPr>
              <w:t>2.2 Dr Stella Paddick, Professor Richard Walker</w:t>
            </w:r>
          </w:p>
          <w:p w:rsidR="009F7F60" w:rsidRPr="00DB6E7C" w:rsidRDefault="007B6FEC" w:rsidP="000545D9">
            <w:pPr>
              <w:spacing w:line="360" w:lineRule="auto"/>
            </w:pPr>
            <w:r w:rsidRPr="007B6FEC">
              <w:rPr>
                <w:i/>
              </w:rPr>
              <w:t>2.1 Dr Matthew Prina</w:t>
            </w:r>
          </w:p>
        </w:tc>
      </w:tr>
      <w:tr w:rsidR="000545D9" w:rsidTr="00812C28">
        <w:tc>
          <w:tcPr>
            <w:tcW w:w="1402" w:type="dxa"/>
          </w:tcPr>
          <w:p w:rsidR="000545D9" w:rsidRDefault="000545D9" w:rsidP="00080337">
            <w:pPr>
              <w:spacing w:line="360" w:lineRule="auto"/>
            </w:pPr>
            <w:r>
              <w:t>15.00-15.15</w:t>
            </w:r>
          </w:p>
        </w:tc>
        <w:tc>
          <w:tcPr>
            <w:tcW w:w="1509" w:type="dxa"/>
          </w:tcPr>
          <w:p w:rsidR="000545D9" w:rsidRDefault="000545D9" w:rsidP="000A7CFF">
            <w:pPr>
              <w:spacing w:line="360" w:lineRule="auto"/>
            </w:pPr>
            <w:r>
              <w:t>15 mins</w:t>
            </w:r>
          </w:p>
        </w:tc>
        <w:tc>
          <w:tcPr>
            <w:tcW w:w="6105" w:type="dxa"/>
          </w:tcPr>
          <w:p w:rsidR="000545D9" w:rsidRPr="000545D9" w:rsidRDefault="000545D9" w:rsidP="000A7CFF">
            <w:pPr>
              <w:spacing w:line="360" w:lineRule="auto"/>
              <w:rPr>
                <w:b/>
                <w:i/>
              </w:rPr>
            </w:pPr>
            <w:r w:rsidRPr="000545D9">
              <w:rPr>
                <w:i/>
              </w:rPr>
              <w:t>Short break for afternoon tea</w:t>
            </w:r>
          </w:p>
        </w:tc>
      </w:tr>
      <w:tr w:rsidR="000545D9" w:rsidTr="00812C28">
        <w:tc>
          <w:tcPr>
            <w:tcW w:w="1402" w:type="dxa"/>
          </w:tcPr>
          <w:p w:rsidR="000545D9" w:rsidRDefault="000545D9" w:rsidP="00080337">
            <w:pPr>
              <w:spacing w:line="360" w:lineRule="auto"/>
            </w:pPr>
            <w:r>
              <w:t>15.15-16.15</w:t>
            </w:r>
          </w:p>
        </w:tc>
        <w:tc>
          <w:tcPr>
            <w:tcW w:w="1509" w:type="dxa"/>
          </w:tcPr>
          <w:p w:rsidR="000545D9" w:rsidRDefault="000545D9" w:rsidP="000A7CFF">
            <w:pPr>
              <w:spacing w:line="360" w:lineRule="auto"/>
            </w:pPr>
            <w:r>
              <w:t>60 mins</w:t>
            </w:r>
          </w:p>
        </w:tc>
        <w:tc>
          <w:tcPr>
            <w:tcW w:w="6105" w:type="dxa"/>
          </w:tcPr>
          <w:p w:rsidR="000545D9" w:rsidRPr="000545D9" w:rsidRDefault="000545D9" w:rsidP="000A7CFF">
            <w:pPr>
              <w:spacing w:line="360" w:lineRule="auto"/>
              <w:rPr>
                <w:b/>
                <w:i/>
              </w:rPr>
            </w:pPr>
            <w:proofErr w:type="spellStart"/>
            <w:r w:rsidRPr="000545D9">
              <w:rPr>
                <w:b/>
                <w:i/>
              </w:rPr>
              <w:t>Workstream</w:t>
            </w:r>
            <w:proofErr w:type="spellEnd"/>
            <w:r w:rsidRPr="000545D9">
              <w:rPr>
                <w:b/>
                <w:i/>
              </w:rPr>
              <w:t xml:space="preserve"> 2 cont.</w:t>
            </w:r>
          </w:p>
        </w:tc>
      </w:tr>
    </w:tbl>
    <w:p w:rsidR="00642A8E" w:rsidRDefault="00642A8E"/>
    <w:p w:rsidR="00B44B15" w:rsidRDefault="000A7CFF" w:rsidP="00642A8E">
      <w:pPr>
        <w:rPr>
          <w:b/>
        </w:rPr>
      </w:pPr>
      <w:r>
        <w:rPr>
          <w:b/>
        </w:rPr>
        <w:br w:type="page"/>
      </w:r>
    </w:p>
    <w:p w:rsidR="00B44B15" w:rsidRPr="00285A88" w:rsidRDefault="00B44B15" w:rsidP="00B44B15">
      <w:pPr>
        <w:spacing w:line="360" w:lineRule="auto"/>
        <w:jc w:val="center"/>
        <w:rPr>
          <w:b/>
          <w:sz w:val="24"/>
          <w:szCs w:val="24"/>
        </w:rPr>
      </w:pPr>
      <w:r w:rsidRPr="00285A88">
        <w:rPr>
          <w:b/>
          <w:sz w:val="24"/>
          <w:szCs w:val="24"/>
        </w:rPr>
        <w:lastRenderedPageBreak/>
        <w:t xml:space="preserve">Global Health Research Group on Dementia Prevention &amp; Enhanced Care: </w:t>
      </w:r>
      <w:proofErr w:type="spellStart"/>
      <w:r w:rsidRPr="00285A88">
        <w:rPr>
          <w:b/>
          <w:sz w:val="24"/>
          <w:szCs w:val="24"/>
        </w:rPr>
        <w:t>DePEC</w:t>
      </w:r>
      <w:proofErr w:type="spellEnd"/>
      <w:r w:rsidRPr="00285A88">
        <w:rPr>
          <w:b/>
          <w:sz w:val="24"/>
          <w:szCs w:val="24"/>
        </w:rPr>
        <w:t xml:space="preserve"> </w:t>
      </w:r>
    </w:p>
    <w:p w:rsidR="00B44B15" w:rsidRDefault="00A45301" w:rsidP="00B44B1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Tanzania</w:t>
      </w:r>
      <w:r w:rsidR="001818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Workshop Meeting</w:t>
      </w:r>
      <w:r w:rsidR="00B44B15" w:rsidRPr="00285A88">
        <w:rPr>
          <w:b/>
          <w:sz w:val="24"/>
          <w:szCs w:val="24"/>
        </w:rPr>
        <w:t xml:space="preserve"> 2</w:t>
      </w:r>
    </w:p>
    <w:p w:rsidR="00181877" w:rsidRDefault="00A45301" w:rsidP="0018187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</w:t>
      </w:r>
      <w:r w:rsidR="00181877">
        <w:rPr>
          <w:b/>
          <w:sz w:val="24"/>
          <w:szCs w:val="24"/>
        </w:rPr>
        <w:t xml:space="preserve"> 12</w:t>
      </w:r>
      <w:r w:rsidR="00181877" w:rsidRPr="00181877">
        <w:rPr>
          <w:b/>
          <w:sz w:val="24"/>
          <w:szCs w:val="24"/>
          <w:vertAlign w:val="superscript"/>
        </w:rPr>
        <w:t>TH</w:t>
      </w:r>
      <w:r w:rsidR="001818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March</w:t>
      </w:r>
      <w:r w:rsidR="00181877">
        <w:rPr>
          <w:b/>
          <w:sz w:val="24"/>
          <w:szCs w:val="24"/>
        </w:rPr>
        <w:t xml:space="preserve"> 2019</w:t>
      </w:r>
    </w:p>
    <w:p w:rsidR="00642A8E" w:rsidRPr="00285A88" w:rsidRDefault="00A351B5" w:rsidP="00642A8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DAY 2:</w:t>
      </w:r>
    </w:p>
    <w:p w:rsidR="00285A88" w:rsidRDefault="00C83F04" w:rsidP="00285A88">
      <w:pPr>
        <w:spacing w:line="360" w:lineRule="auto"/>
        <w:rPr>
          <w:b/>
          <w:sz w:val="24"/>
          <w:szCs w:val="24"/>
        </w:rPr>
      </w:pPr>
      <w:r w:rsidRPr="00285A88">
        <w:rPr>
          <w:b/>
          <w:sz w:val="24"/>
          <w:szCs w:val="24"/>
        </w:rPr>
        <w:t>Location:</w:t>
      </w:r>
      <w:r w:rsidR="00285A88" w:rsidRPr="00285A88">
        <w:rPr>
          <w:b/>
          <w:sz w:val="24"/>
          <w:szCs w:val="24"/>
        </w:rPr>
        <w:t xml:space="preserve"> </w:t>
      </w:r>
    </w:p>
    <w:p w:rsidR="00C83F04" w:rsidRPr="00285A88" w:rsidRDefault="00A2619A" w:rsidP="00C83F0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Start Time: 9:0</w:t>
      </w:r>
      <w:r w:rsidR="00C83F04" w:rsidRPr="00285A88">
        <w:rPr>
          <w:b/>
          <w:sz w:val="24"/>
          <w:szCs w:val="24"/>
        </w:rPr>
        <w:t>0am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509"/>
        <w:gridCol w:w="6105"/>
      </w:tblGrid>
      <w:tr w:rsidR="000A7CFF" w:rsidTr="00E63157">
        <w:tc>
          <w:tcPr>
            <w:tcW w:w="1402" w:type="dxa"/>
          </w:tcPr>
          <w:p w:rsidR="000A7CFF" w:rsidRPr="000A7CFF" w:rsidRDefault="000A7CFF" w:rsidP="00E63157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Time</w:t>
            </w:r>
          </w:p>
        </w:tc>
        <w:tc>
          <w:tcPr>
            <w:tcW w:w="1509" w:type="dxa"/>
          </w:tcPr>
          <w:p w:rsidR="000A7CFF" w:rsidRPr="000A7CFF" w:rsidRDefault="000A7CFF" w:rsidP="00E63157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Allocation</w:t>
            </w:r>
          </w:p>
        </w:tc>
        <w:tc>
          <w:tcPr>
            <w:tcW w:w="6105" w:type="dxa"/>
          </w:tcPr>
          <w:p w:rsidR="000A7CFF" w:rsidRPr="000A7CFF" w:rsidRDefault="000A7CFF" w:rsidP="00E63157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Description</w:t>
            </w:r>
          </w:p>
        </w:tc>
      </w:tr>
      <w:tr w:rsidR="00934161" w:rsidTr="00E63157">
        <w:tc>
          <w:tcPr>
            <w:tcW w:w="1402" w:type="dxa"/>
          </w:tcPr>
          <w:p w:rsidR="00934161" w:rsidRDefault="003908EC" w:rsidP="000A7CFF">
            <w:pPr>
              <w:spacing w:line="360" w:lineRule="auto"/>
            </w:pPr>
            <w:r>
              <w:t>0</w:t>
            </w:r>
            <w:r w:rsidR="00845F0B">
              <w:t>9:0</w:t>
            </w:r>
            <w:r w:rsidR="00934161">
              <w:t>0-</w:t>
            </w:r>
            <w:r w:rsidR="00A2619A">
              <w:t>09.15</w:t>
            </w:r>
          </w:p>
        </w:tc>
        <w:tc>
          <w:tcPr>
            <w:tcW w:w="1509" w:type="dxa"/>
          </w:tcPr>
          <w:p w:rsidR="00934161" w:rsidRDefault="00A2619A" w:rsidP="00A2619A">
            <w:pPr>
              <w:spacing w:line="360" w:lineRule="auto"/>
            </w:pPr>
            <w:r>
              <w:t>15</w:t>
            </w:r>
            <w:r w:rsidR="00934161">
              <w:t xml:space="preserve"> mins</w:t>
            </w:r>
          </w:p>
        </w:tc>
        <w:tc>
          <w:tcPr>
            <w:tcW w:w="6105" w:type="dxa"/>
          </w:tcPr>
          <w:p w:rsidR="00934161" w:rsidRPr="000545D9" w:rsidRDefault="00934161" w:rsidP="00E63157">
            <w:pPr>
              <w:spacing w:line="360" w:lineRule="auto"/>
              <w:rPr>
                <w:b/>
                <w:i/>
              </w:rPr>
            </w:pPr>
            <w:r w:rsidRPr="000545D9">
              <w:rPr>
                <w:b/>
                <w:i/>
              </w:rPr>
              <w:t>Coffee</w:t>
            </w:r>
          </w:p>
        </w:tc>
      </w:tr>
      <w:tr w:rsidR="000A7CFF" w:rsidTr="00E63157">
        <w:tc>
          <w:tcPr>
            <w:tcW w:w="1402" w:type="dxa"/>
          </w:tcPr>
          <w:p w:rsidR="000A7CFF" w:rsidRDefault="00A2619A" w:rsidP="00080337">
            <w:pPr>
              <w:spacing w:line="360" w:lineRule="auto"/>
            </w:pPr>
            <w:r>
              <w:t>09.15</w:t>
            </w:r>
            <w:r w:rsidR="007B6FEC">
              <w:t>-12.15</w:t>
            </w:r>
          </w:p>
          <w:p w:rsidR="00192DB5" w:rsidRDefault="00192DB5" w:rsidP="00080337">
            <w:pPr>
              <w:spacing w:line="360" w:lineRule="auto"/>
            </w:pPr>
          </w:p>
        </w:tc>
        <w:tc>
          <w:tcPr>
            <w:tcW w:w="1509" w:type="dxa"/>
          </w:tcPr>
          <w:p w:rsidR="000A7CFF" w:rsidRDefault="007B6FEC" w:rsidP="00E63157">
            <w:pPr>
              <w:spacing w:line="360" w:lineRule="auto"/>
            </w:pPr>
            <w:r>
              <w:t>180 mins</w:t>
            </w:r>
          </w:p>
        </w:tc>
        <w:tc>
          <w:tcPr>
            <w:tcW w:w="6105" w:type="dxa"/>
          </w:tcPr>
          <w:p w:rsidR="000545D9" w:rsidRPr="00BE7501" w:rsidRDefault="000545D9" w:rsidP="000545D9">
            <w:pPr>
              <w:spacing w:line="360" w:lineRule="auto"/>
              <w:rPr>
                <w:b/>
                <w:i/>
              </w:rPr>
            </w:pPr>
            <w:proofErr w:type="spellStart"/>
            <w:r w:rsidRPr="00BE7501">
              <w:rPr>
                <w:b/>
                <w:i/>
              </w:rPr>
              <w:t>Workstream</w:t>
            </w:r>
            <w:proofErr w:type="spellEnd"/>
            <w:r w:rsidRPr="00BE7501">
              <w:rPr>
                <w:b/>
                <w:i/>
              </w:rPr>
              <w:t xml:space="preserve"> 5 – Translation and Outputs</w:t>
            </w:r>
          </w:p>
          <w:p w:rsidR="000545D9" w:rsidRDefault="000545D9" w:rsidP="000545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i/>
              </w:rPr>
            </w:pPr>
            <w:r>
              <w:rPr>
                <w:i/>
              </w:rPr>
              <w:t>Programme outputs</w:t>
            </w:r>
          </w:p>
          <w:p w:rsidR="000545D9" w:rsidRDefault="000545D9" w:rsidP="000545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i/>
              </w:rPr>
            </w:pPr>
            <w:r>
              <w:rPr>
                <w:i/>
              </w:rPr>
              <w:t>Partner country specific outputs – Kerala, Malaysia, Tanzania</w:t>
            </w:r>
          </w:p>
          <w:p w:rsidR="000545D9" w:rsidRDefault="000545D9" w:rsidP="000545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i/>
              </w:rPr>
            </w:pPr>
            <w:r>
              <w:rPr>
                <w:i/>
              </w:rPr>
              <w:t>Further funding/work</w:t>
            </w:r>
          </w:p>
          <w:p w:rsidR="007B6FEC" w:rsidRPr="000545D9" w:rsidRDefault="000545D9" w:rsidP="000545D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i/>
              </w:rPr>
            </w:pPr>
            <w:r w:rsidRPr="000545D9">
              <w:rPr>
                <w:i/>
              </w:rPr>
              <w:t>Next meetings</w:t>
            </w:r>
          </w:p>
        </w:tc>
      </w:tr>
      <w:tr w:rsidR="00A2619A" w:rsidTr="00E63157">
        <w:tc>
          <w:tcPr>
            <w:tcW w:w="1402" w:type="dxa"/>
          </w:tcPr>
          <w:p w:rsidR="00A2619A" w:rsidRDefault="007B6FEC" w:rsidP="00080337">
            <w:pPr>
              <w:spacing w:line="360" w:lineRule="auto"/>
            </w:pPr>
            <w:r>
              <w:t>12.15-13.15</w:t>
            </w:r>
          </w:p>
        </w:tc>
        <w:tc>
          <w:tcPr>
            <w:tcW w:w="1509" w:type="dxa"/>
          </w:tcPr>
          <w:p w:rsidR="00A2619A" w:rsidRDefault="007B6FEC" w:rsidP="00E63157">
            <w:pPr>
              <w:spacing w:line="360" w:lineRule="auto"/>
            </w:pPr>
            <w:r>
              <w:t>60 mins</w:t>
            </w:r>
          </w:p>
        </w:tc>
        <w:tc>
          <w:tcPr>
            <w:tcW w:w="6105" w:type="dxa"/>
          </w:tcPr>
          <w:p w:rsidR="009F7F60" w:rsidRDefault="007B6FEC" w:rsidP="007B6FEC">
            <w:pPr>
              <w:spacing w:line="360" w:lineRule="auto"/>
              <w:rPr>
                <w:b/>
              </w:rPr>
            </w:pPr>
            <w:r w:rsidRPr="007B6FEC">
              <w:rPr>
                <w:b/>
                <w:i/>
              </w:rPr>
              <w:t>Lunch</w:t>
            </w:r>
          </w:p>
        </w:tc>
      </w:tr>
      <w:tr w:rsidR="000A7CFF" w:rsidTr="00E63157">
        <w:tc>
          <w:tcPr>
            <w:tcW w:w="1402" w:type="dxa"/>
          </w:tcPr>
          <w:p w:rsidR="000A7CFF" w:rsidRDefault="000545D9" w:rsidP="00A2619A">
            <w:pPr>
              <w:spacing w:line="360" w:lineRule="auto"/>
            </w:pPr>
            <w:r>
              <w:t>13.15-15</w:t>
            </w:r>
            <w:r w:rsidR="007B6FEC">
              <w:t>.15</w:t>
            </w:r>
          </w:p>
        </w:tc>
        <w:tc>
          <w:tcPr>
            <w:tcW w:w="1509" w:type="dxa"/>
          </w:tcPr>
          <w:p w:rsidR="000A7CFF" w:rsidRDefault="007B6FEC" w:rsidP="00E63157">
            <w:pPr>
              <w:spacing w:line="360" w:lineRule="auto"/>
            </w:pPr>
            <w:r>
              <w:t>180 mins</w:t>
            </w:r>
          </w:p>
        </w:tc>
        <w:tc>
          <w:tcPr>
            <w:tcW w:w="6105" w:type="dxa"/>
          </w:tcPr>
          <w:p w:rsidR="009F7F60" w:rsidRPr="000545D9" w:rsidRDefault="000545D9" w:rsidP="000545D9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Qualitative Training</w:t>
            </w:r>
          </w:p>
        </w:tc>
      </w:tr>
      <w:tr w:rsidR="000545D9" w:rsidTr="00E63157">
        <w:tc>
          <w:tcPr>
            <w:tcW w:w="1402" w:type="dxa"/>
          </w:tcPr>
          <w:p w:rsidR="000545D9" w:rsidRDefault="000545D9" w:rsidP="00A2619A">
            <w:pPr>
              <w:spacing w:line="360" w:lineRule="auto"/>
            </w:pPr>
            <w:r>
              <w:t>15.15-15.30</w:t>
            </w:r>
          </w:p>
        </w:tc>
        <w:tc>
          <w:tcPr>
            <w:tcW w:w="1509" w:type="dxa"/>
          </w:tcPr>
          <w:p w:rsidR="000545D9" w:rsidRDefault="000545D9" w:rsidP="00E63157">
            <w:pPr>
              <w:spacing w:line="360" w:lineRule="auto"/>
            </w:pPr>
            <w:r>
              <w:t>15 mins</w:t>
            </w:r>
          </w:p>
        </w:tc>
        <w:tc>
          <w:tcPr>
            <w:tcW w:w="6105" w:type="dxa"/>
          </w:tcPr>
          <w:p w:rsidR="000545D9" w:rsidRDefault="000545D9" w:rsidP="000545D9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Coffee</w:t>
            </w:r>
          </w:p>
        </w:tc>
      </w:tr>
      <w:tr w:rsidR="000545D9" w:rsidTr="00E63157">
        <w:tc>
          <w:tcPr>
            <w:tcW w:w="1402" w:type="dxa"/>
          </w:tcPr>
          <w:p w:rsidR="000545D9" w:rsidRDefault="000545D9" w:rsidP="00A2619A">
            <w:pPr>
              <w:spacing w:line="360" w:lineRule="auto"/>
            </w:pPr>
            <w:r>
              <w:t>15.30-16.30</w:t>
            </w:r>
          </w:p>
        </w:tc>
        <w:tc>
          <w:tcPr>
            <w:tcW w:w="1509" w:type="dxa"/>
          </w:tcPr>
          <w:p w:rsidR="000545D9" w:rsidRDefault="000545D9" w:rsidP="00E63157">
            <w:pPr>
              <w:spacing w:line="360" w:lineRule="auto"/>
            </w:pPr>
            <w:r>
              <w:t>60 mins</w:t>
            </w:r>
          </w:p>
        </w:tc>
        <w:tc>
          <w:tcPr>
            <w:tcW w:w="6105" w:type="dxa"/>
          </w:tcPr>
          <w:p w:rsidR="000545D9" w:rsidRDefault="000545D9" w:rsidP="000545D9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Recap on two day workshop</w:t>
            </w:r>
          </w:p>
          <w:p w:rsidR="000545D9" w:rsidRDefault="000545D9" w:rsidP="000545D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i/>
              </w:rPr>
            </w:pPr>
            <w:r>
              <w:rPr>
                <w:i/>
              </w:rPr>
              <w:t>Work to be done</w:t>
            </w:r>
          </w:p>
          <w:p w:rsidR="000545D9" w:rsidRPr="000545D9" w:rsidRDefault="000545D9" w:rsidP="000545D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i/>
              </w:rPr>
            </w:pPr>
            <w:r>
              <w:rPr>
                <w:i/>
              </w:rPr>
              <w:t>Issues and challenges</w:t>
            </w:r>
          </w:p>
        </w:tc>
      </w:tr>
    </w:tbl>
    <w:p w:rsidR="000A7CFF" w:rsidRDefault="000A7CFF" w:rsidP="00642A8E">
      <w:pPr>
        <w:rPr>
          <w:b/>
        </w:rPr>
      </w:pPr>
    </w:p>
    <w:p w:rsidR="000157B4" w:rsidRDefault="000157B4">
      <w:pPr>
        <w:rPr>
          <w:b/>
        </w:rPr>
      </w:pPr>
      <w:r>
        <w:rPr>
          <w:b/>
        </w:rPr>
        <w:br w:type="page"/>
      </w:r>
    </w:p>
    <w:p w:rsidR="00DD76F2" w:rsidRDefault="00DD76F2" w:rsidP="00DD76F2">
      <w:pPr>
        <w:spacing w:line="360" w:lineRule="auto"/>
        <w:rPr>
          <w:b/>
        </w:rPr>
      </w:pPr>
      <w:r>
        <w:rPr>
          <w:b/>
        </w:rPr>
        <w:lastRenderedPageBreak/>
        <w:t>List of Attendees and Emails (Alphabetical Order)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3397"/>
        <w:gridCol w:w="4820"/>
      </w:tblGrid>
      <w:tr w:rsidR="00DD76F2" w:rsidTr="00523666">
        <w:tc>
          <w:tcPr>
            <w:tcW w:w="3397" w:type="dxa"/>
          </w:tcPr>
          <w:p w:rsidR="00DD76F2" w:rsidRDefault="00DD76F2" w:rsidP="00F83174">
            <w:pPr>
              <w:spacing w:line="36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820" w:type="dxa"/>
          </w:tcPr>
          <w:p w:rsidR="00DD76F2" w:rsidRDefault="00DD76F2" w:rsidP="00F83174">
            <w:pPr>
              <w:spacing w:line="360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7D0133" w:rsidTr="00523666">
        <w:tc>
          <w:tcPr>
            <w:tcW w:w="3397" w:type="dxa"/>
          </w:tcPr>
          <w:p w:rsidR="007D0133" w:rsidRDefault="00181877" w:rsidP="00F83174">
            <w:pPr>
              <w:spacing w:line="360" w:lineRule="auto"/>
            </w:pPr>
            <w:r>
              <w:t>Professor Dame Louise Robinson</w:t>
            </w:r>
          </w:p>
        </w:tc>
        <w:tc>
          <w:tcPr>
            <w:tcW w:w="4820" w:type="dxa"/>
          </w:tcPr>
          <w:p w:rsidR="00181877" w:rsidRDefault="008B58A5" w:rsidP="00181877">
            <w:pPr>
              <w:spacing w:line="360" w:lineRule="auto"/>
            </w:pPr>
            <w:hyperlink r:id="rId7" w:history="1">
              <w:r w:rsidR="00181877" w:rsidRPr="009611E5">
                <w:rPr>
                  <w:rStyle w:val="Hyperlink"/>
                </w:rPr>
                <w:t>a.l.robinson@ncl.ac.uk</w:t>
              </w:r>
            </w:hyperlink>
          </w:p>
        </w:tc>
      </w:tr>
      <w:tr w:rsidR="007D0133" w:rsidTr="00523666">
        <w:tc>
          <w:tcPr>
            <w:tcW w:w="3397" w:type="dxa"/>
          </w:tcPr>
          <w:p w:rsidR="007D0133" w:rsidRDefault="00181877" w:rsidP="00F83174">
            <w:pPr>
              <w:spacing w:line="360" w:lineRule="auto"/>
            </w:pPr>
            <w:r>
              <w:t>Dr Susan Hrisos</w:t>
            </w:r>
          </w:p>
        </w:tc>
        <w:tc>
          <w:tcPr>
            <w:tcW w:w="4820" w:type="dxa"/>
          </w:tcPr>
          <w:p w:rsidR="00181877" w:rsidRDefault="008B58A5" w:rsidP="00181877">
            <w:pPr>
              <w:spacing w:line="360" w:lineRule="auto"/>
            </w:pPr>
            <w:hyperlink r:id="rId8" w:history="1">
              <w:r w:rsidR="00181877" w:rsidRPr="009611E5">
                <w:rPr>
                  <w:rStyle w:val="Hyperlink"/>
                </w:rPr>
                <w:t>susan.hrisos@ncl.ac.uk</w:t>
              </w:r>
            </w:hyperlink>
          </w:p>
        </w:tc>
      </w:tr>
      <w:tr w:rsidR="00DC052E" w:rsidTr="00523666">
        <w:tc>
          <w:tcPr>
            <w:tcW w:w="3397" w:type="dxa"/>
          </w:tcPr>
          <w:p w:rsidR="00DC052E" w:rsidRDefault="00181877" w:rsidP="00F83174">
            <w:pPr>
              <w:spacing w:line="360" w:lineRule="auto"/>
            </w:pPr>
            <w:r>
              <w:t>Emma McLellan</w:t>
            </w:r>
          </w:p>
        </w:tc>
        <w:tc>
          <w:tcPr>
            <w:tcW w:w="4820" w:type="dxa"/>
          </w:tcPr>
          <w:p w:rsidR="00181877" w:rsidRDefault="008B58A5" w:rsidP="00181877">
            <w:pPr>
              <w:spacing w:line="360" w:lineRule="auto"/>
            </w:pPr>
            <w:hyperlink r:id="rId9" w:history="1">
              <w:r w:rsidR="00181877" w:rsidRPr="009611E5">
                <w:rPr>
                  <w:rStyle w:val="Hyperlink"/>
                </w:rPr>
                <w:t>emma.mclellan@ncl.ac.uk</w:t>
              </w:r>
            </w:hyperlink>
          </w:p>
        </w:tc>
      </w:tr>
      <w:tr w:rsidR="00181877" w:rsidTr="00523666">
        <w:tc>
          <w:tcPr>
            <w:tcW w:w="3397" w:type="dxa"/>
          </w:tcPr>
          <w:p w:rsidR="00181877" w:rsidRDefault="00181877" w:rsidP="00F83174">
            <w:pPr>
              <w:spacing w:line="360" w:lineRule="auto"/>
            </w:pPr>
            <w:r w:rsidRPr="00A477E1">
              <w:t>Professor Richard Walker</w:t>
            </w:r>
          </w:p>
        </w:tc>
        <w:tc>
          <w:tcPr>
            <w:tcW w:w="4820" w:type="dxa"/>
          </w:tcPr>
          <w:p w:rsidR="00181877" w:rsidRDefault="008B58A5" w:rsidP="00F83174">
            <w:pPr>
              <w:spacing w:line="360" w:lineRule="auto"/>
              <w:rPr>
                <w:rStyle w:val="Hyperlink"/>
              </w:rPr>
            </w:pPr>
            <w:hyperlink r:id="rId10" w:history="1">
              <w:r w:rsidR="00181877" w:rsidRPr="000A47A5">
                <w:rPr>
                  <w:rStyle w:val="Hyperlink"/>
                </w:rPr>
                <w:t>richard.Walker@nhct.nhs.uk</w:t>
              </w:r>
            </w:hyperlink>
          </w:p>
        </w:tc>
      </w:tr>
      <w:tr w:rsidR="00181877" w:rsidTr="00523666">
        <w:tc>
          <w:tcPr>
            <w:tcW w:w="3397" w:type="dxa"/>
          </w:tcPr>
          <w:p w:rsidR="00181877" w:rsidRPr="00C83F04" w:rsidRDefault="00181877" w:rsidP="00181877">
            <w:pPr>
              <w:spacing w:line="360" w:lineRule="auto"/>
            </w:pPr>
            <w:r>
              <w:t>Dr Stella Maria P</w:t>
            </w:r>
            <w:r w:rsidRPr="00A477E1">
              <w:t>addick</w:t>
            </w:r>
          </w:p>
        </w:tc>
        <w:tc>
          <w:tcPr>
            <w:tcW w:w="4820" w:type="dxa"/>
          </w:tcPr>
          <w:p w:rsidR="00181877" w:rsidRPr="00C83F04" w:rsidRDefault="008B58A5" w:rsidP="00181877">
            <w:pPr>
              <w:spacing w:line="360" w:lineRule="auto"/>
            </w:pPr>
            <w:hyperlink r:id="rId11" w:history="1">
              <w:r w:rsidR="00181877" w:rsidRPr="002B346E">
                <w:rPr>
                  <w:rStyle w:val="Hyperlink"/>
                </w:rPr>
                <w:t>stellamaria@doctors.org.uk</w:t>
              </w:r>
            </w:hyperlink>
          </w:p>
        </w:tc>
      </w:tr>
      <w:tr w:rsidR="00181877" w:rsidTr="00523666">
        <w:tc>
          <w:tcPr>
            <w:tcW w:w="3397" w:type="dxa"/>
          </w:tcPr>
          <w:p w:rsidR="00181877" w:rsidRDefault="00181877" w:rsidP="00181877">
            <w:pPr>
              <w:spacing w:line="360" w:lineRule="auto"/>
            </w:pPr>
            <w:r>
              <w:t>Professor Michaela Goodson</w:t>
            </w:r>
          </w:p>
        </w:tc>
        <w:tc>
          <w:tcPr>
            <w:tcW w:w="4820" w:type="dxa"/>
          </w:tcPr>
          <w:p w:rsidR="00181877" w:rsidRDefault="008B58A5" w:rsidP="00181877">
            <w:pPr>
              <w:spacing w:line="360" w:lineRule="auto"/>
              <w:rPr>
                <w:rStyle w:val="Hyperlink"/>
              </w:rPr>
            </w:pPr>
            <w:hyperlink r:id="rId12" w:history="1">
              <w:r w:rsidR="00181877" w:rsidRPr="00637C65">
                <w:rPr>
                  <w:rStyle w:val="Hyperlink"/>
                </w:rPr>
                <w:t>michaela.goodson@newcastle.edu.my</w:t>
              </w:r>
            </w:hyperlink>
          </w:p>
        </w:tc>
      </w:tr>
      <w:tr w:rsidR="00181877" w:rsidTr="00523666">
        <w:tc>
          <w:tcPr>
            <w:tcW w:w="3397" w:type="dxa"/>
          </w:tcPr>
          <w:p w:rsidR="00181877" w:rsidRDefault="00181877" w:rsidP="00181877">
            <w:pPr>
              <w:spacing w:line="360" w:lineRule="auto"/>
            </w:pPr>
            <w:r>
              <w:t>Dr Devi Mohan</w:t>
            </w:r>
          </w:p>
        </w:tc>
        <w:tc>
          <w:tcPr>
            <w:tcW w:w="4820" w:type="dxa"/>
          </w:tcPr>
          <w:p w:rsidR="00181877" w:rsidRDefault="008B58A5" w:rsidP="00181877">
            <w:pPr>
              <w:spacing w:line="360" w:lineRule="auto"/>
            </w:pPr>
            <w:hyperlink r:id="rId13" w:history="1">
              <w:r w:rsidR="00A45301" w:rsidRPr="009611E5">
                <w:rPr>
                  <w:rStyle w:val="Hyperlink"/>
                </w:rPr>
                <w:t>devi.mohan@monash.edu</w:t>
              </w:r>
            </w:hyperlink>
          </w:p>
        </w:tc>
      </w:tr>
      <w:tr w:rsidR="00181877" w:rsidTr="00523666">
        <w:tc>
          <w:tcPr>
            <w:tcW w:w="3397" w:type="dxa"/>
          </w:tcPr>
          <w:p w:rsidR="00181877" w:rsidRDefault="00181877" w:rsidP="00181877">
            <w:pPr>
              <w:spacing w:line="360" w:lineRule="auto"/>
            </w:pPr>
            <w:r>
              <w:t xml:space="preserve">Professor </w:t>
            </w:r>
            <w:proofErr w:type="spellStart"/>
            <w:r>
              <w:t>Shahrul</w:t>
            </w:r>
            <w:proofErr w:type="spellEnd"/>
            <w:r>
              <w:t xml:space="preserve"> Kamaruzzaman</w:t>
            </w:r>
          </w:p>
        </w:tc>
        <w:tc>
          <w:tcPr>
            <w:tcW w:w="4820" w:type="dxa"/>
          </w:tcPr>
          <w:p w:rsidR="00181877" w:rsidRDefault="008B58A5" w:rsidP="00181877">
            <w:pPr>
              <w:spacing w:line="360" w:lineRule="auto"/>
            </w:pPr>
            <w:hyperlink r:id="rId14" w:history="1">
              <w:r w:rsidR="00181877" w:rsidRPr="00AA6D67">
                <w:rPr>
                  <w:rStyle w:val="Hyperlink"/>
                </w:rPr>
                <w:t>shahrulk@gmail.com</w:t>
              </w:r>
            </w:hyperlink>
          </w:p>
        </w:tc>
      </w:tr>
      <w:tr w:rsidR="00181877" w:rsidTr="00523666">
        <w:tc>
          <w:tcPr>
            <w:tcW w:w="3397" w:type="dxa"/>
          </w:tcPr>
          <w:p w:rsidR="00181877" w:rsidRDefault="00181877" w:rsidP="00181877">
            <w:pPr>
              <w:spacing w:line="360" w:lineRule="auto"/>
            </w:pPr>
            <w:r>
              <w:t>Professor Declare Mushi</w:t>
            </w:r>
          </w:p>
        </w:tc>
        <w:tc>
          <w:tcPr>
            <w:tcW w:w="4820" w:type="dxa"/>
          </w:tcPr>
          <w:p w:rsidR="00181877" w:rsidRDefault="008B58A5" w:rsidP="00181877">
            <w:pPr>
              <w:spacing w:line="360" w:lineRule="auto"/>
            </w:pPr>
            <w:hyperlink r:id="rId15" w:history="1">
              <w:r w:rsidR="00A45301" w:rsidRPr="009611E5">
                <w:rPr>
                  <w:rStyle w:val="Hyperlink"/>
                </w:rPr>
                <w:t>mushideclare65@gmail.com</w:t>
              </w:r>
            </w:hyperlink>
          </w:p>
        </w:tc>
      </w:tr>
      <w:tr w:rsidR="00181877" w:rsidTr="00523666">
        <w:tc>
          <w:tcPr>
            <w:tcW w:w="3397" w:type="dxa"/>
          </w:tcPr>
          <w:p w:rsidR="00181877" w:rsidRPr="00C83F04" w:rsidRDefault="00A45301" w:rsidP="00181877">
            <w:pPr>
              <w:spacing w:line="360" w:lineRule="auto"/>
            </w:pPr>
            <w:r>
              <w:t>Sarah Mkenda</w:t>
            </w:r>
          </w:p>
        </w:tc>
        <w:tc>
          <w:tcPr>
            <w:tcW w:w="4820" w:type="dxa"/>
          </w:tcPr>
          <w:p w:rsidR="00A45301" w:rsidRPr="00C83F04" w:rsidRDefault="008B58A5" w:rsidP="00A45301">
            <w:pPr>
              <w:spacing w:line="360" w:lineRule="auto"/>
            </w:pPr>
            <w:hyperlink r:id="rId16" w:history="1">
              <w:r w:rsidR="00A45301" w:rsidRPr="009611E5">
                <w:rPr>
                  <w:rStyle w:val="Hyperlink"/>
                </w:rPr>
                <w:t>sarahmkenda@yahoo.co.uk</w:t>
              </w:r>
            </w:hyperlink>
          </w:p>
        </w:tc>
      </w:tr>
      <w:tr w:rsidR="00181877" w:rsidTr="00523666">
        <w:tc>
          <w:tcPr>
            <w:tcW w:w="3397" w:type="dxa"/>
          </w:tcPr>
          <w:p w:rsidR="00181877" w:rsidRPr="00C83F04" w:rsidRDefault="001C57FA" w:rsidP="00181877">
            <w:pPr>
              <w:spacing w:line="360" w:lineRule="auto"/>
            </w:pPr>
            <w:proofErr w:type="spellStart"/>
            <w:r>
              <w:t>Ssenku</w:t>
            </w:r>
            <w:proofErr w:type="spellEnd"/>
            <w:r>
              <w:t xml:space="preserve"> Mohammed</w:t>
            </w:r>
          </w:p>
        </w:tc>
        <w:tc>
          <w:tcPr>
            <w:tcW w:w="4820" w:type="dxa"/>
          </w:tcPr>
          <w:p w:rsidR="00A45301" w:rsidRPr="00C83F04" w:rsidRDefault="008B58A5" w:rsidP="00A45301">
            <w:pPr>
              <w:spacing w:line="360" w:lineRule="auto"/>
            </w:pPr>
            <w:hyperlink r:id="rId17" w:history="1">
              <w:r w:rsidR="00A45301" w:rsidRPr="009611E5">
                <w:rPr>
                  <w:rStyle w:val="Hyperlink"/>
                </w:rPr>
                <w:t>gitricks@yahoo.com</w:t>
              </w:r>
            </w:hyperlink>
          </w:p>
        </w:tc>
      </w:tr>
      <w:tr w:rsidR="00181877" w:rsidTr="00523666">
        <w:tc>
          <w:tcPr>
            <w:tcW w:w="3397" w:type="dxa"/>
          </w:tcPr>
          <w:p w:rsidR="00181877" w:rsidRPr="00C83F04" w:rsidRDefault="00A45301" w:rsidP="00181877">
            <w:pPr>
              <w:spacing w:line="360" w:lineRule="auto"/>
            </w:pPr>
            <w:r>
              <w:t>Dr Biju Soman</w:t>
            </w:r>
          </w:p>
        </w:tc>
        <w:tc>
          <w:tcPr>
            <w:tcW w:w="4820" w:type="dxa"/>
          </w:tcPr>
          <w:p w:rsidR="00181877" w:rsidRDefault="008B58A5" w:rsidP="00181877">
            <w:pPr>
              <w:spacing w:line="360" w:lineRule="auto"/>
            </w:pPr>
            <w:hyperlink r:id="rId18" w:history="1">
              <w:r w:rsidR="00A45301" w:rsidRPr="00637C65">
                <w:rPr>
                  <w:rStyle w:val="Hyperlink"/>
                </w:rPr>
                <w:t>bijusoman@gmail.com</w:t>
              </w:r>
            </w:hyperlink>
          </w:p>
        </w:tc>
      </w:tr>
      <w:tr w:rsidR="00181877" w:rsidTr="00523666">
        <w:tc>
          <w:tcPr>
            <w:tcW w:w="3397" w:type="dxa"/>
          </w:tcPr>
          <w:p w:rsidR="00181877" w:rsidRPr="00C83F04" w:rsidRDefault="00A45301" w:rsidP="00181877">
            <w:pPr>
              <w:spacing w:line="360" w:lineRule="auto"/>
            </w:pPr>
            <w:r>
              <w:t>Professor Thomas Iype</w:t>
            </w:r>
          </w:p>
        </w:tc>
        <w:tc>
          <w:tcPr>
            <w:tcW w:w="4820" w:type="dxa"/>
          </w:tcPr>
          <w:p w:rsidR="00537745" w:rsidRPr="00C83F04" w:rsidRDefault="008B58A5" w:rsidP="00537745">
            <w:pPr>
              <w:spacing w:line="360" w:lineRule="auto"/>
            </w:pPr>
            <w:hyperlink r:id="rId19" w:history="1">
              <w:r w:rsidR="00537745" w:rsidRPr="009611E5">
                <w:rPr>
                  <w:rStyle w:val="Hyperlink"/>
                </w:rPr>
                <w:t>drthomasiypeneuro@gmail.com</w:t>
              </w:r>
            </w:hyperlink>
          </w:p>
        </w:tc>
      </w:tr>
      <w:tr w:rsidR="000545D9" w:rsidTr="00523666">
        <w:tc>
          <w:tcPr>
            <w:tcW w:w="3397" w:type="dxa"/>
          </w:tcPr>
          <w:p w:rsidR="000545D9" w:rsidRDefault="000545D9" w:rsidP="00181877">
            <w:pPr>
              <w:spacing w:line="360" w:lineRule="auto"/>
            </w:pPr>
            <w:r>
              <w:t>Dr Sanjeev Nair</w:t>
            </w:r>
          </w:p>
        </w:tc>
        <w:tc>
          <w:tcPr>
            <w:tcW w:w="4820" w:type="dxa"/>
          </w:tcPr>
          <w:p w:rsidR="000545D9" w:rsidRDefault="008B58A5" w:rsidP="00537745">
            <w:pPr>
              <w:spacing w:line="360" w:lineRule="auto"/>
              <w:rPr>
                <w:rStyle w:val="Hyperlink"/>
              </w:rPr>
            </w:pPr>
            <w:r>
              <w:rPr>
                <w:rStyle w:val="Hyperlink"/>
              </w:rPr>
              <w:t>drsanjeevnair@gmail.com</w:t>
            </w:r>
          </w:p>
        </w:tc>
      </w:tr>
      <w:tr w:rsidR="00BE7501" w:rsidTr="00523666">
        <w:tc>
          <w:tcPr>
            <w:tcW w:w="3397" w:type="dxa"/>
          </w:tcPr>
          <w:p w:rsidR="00BE7501" w:rsidRDefault="00BE7501" w:rsidP="00181877">
            <w:pPr>
              <w:spacing w:line="360" w:lineRule="auto"/>
            </w:pPr>
            <w:r>
              <w:t>Dr Matthew Prina</w:t>
            </w:r>
          </w:p>
        </w:tc>
        <w:tc>
          <w:tcPr>
            <w:tcW w:w="4820" w:type="dxa"/>
          </w:tcPr>
          <w:p w:rsidR="00BE7501" w:rsidRDefault="00BE7501" w:rsidP="00537745">
            <w:pPr>
              <w:spacing w:line="360" w:lineRule="auto"/>
              <w:rPr>
                <w:rStyle w:val="Hyperlink"/>
              </w:rPr>
            </w:pPr>
            <w:r>
              <w:rPr>
                <w:rStyle w:val="Hyperlink"/>
              </w:rPr>
              <w:t>matthew.prina@kcl.ac.uk</w:t>
            </w:r>
            <w:bookmarkStart w:id="0" w:name="_GoBack"/>
            <w:bookmarkEnd w:id="0"/>
          </w:p>
        </w:tc>
      </w:tr>
    </w:tbl>
    <w:p w:rsidR="00DD76F2" w:rsidRDefault="00DD76F2" w:rsidP="00A45301">
      <w:pPr>
        <w:spacing w:line="360" w:lineRule="auto"/>
        <w:rPr>
          <w:b/>
        </w:rPr>
      </w:pPr>
    </w:p>
    <w:sectPr w:rsidR="00DD76F2" w:rsidSect="00A45301">
      <w:headerReference w:type="default" r:id="rId20"/>
      <w:footerReference w:type="default" r:id="rId2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B3C" w:rsidRDefault="00BA3B3C" w:rsidP="000A7CFF">
      <w:pPr>
        <w:spacing w:after="0" w:line="240" w:lineRule="auto"/>
      </w:pPr>
      <w:r>
        <w:separator/>
      </w:r>
    </w:p>
  </w:endnote>
  <w:endnote w:type="continuationSeparator" w:id="0">
    <w:p w:rsidR="00BA3B3C" w:rsidRDefault="00BA3B3C" w:rsidP="000A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F2" w:rsidRPr="000A7CFF" w:rsidRDefault="00DD76F2">
    <w:pPr>
      <w:pStyle w:val="Footer"/>
      <w:jc w:val="center"/>
      <w:rPr>
        <w:sz w:val="20"/>
        <w:szCs w:val="20"/>
      </w:rPr>
    </w:pPr>
  </w:p>
  <w:p w:rsidR="00DD76F2" w:rsidRDefault="00DD76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B3C" w:rsidRDefault="00BA3B3C" w:rsidP="000A7CFF">
      <w:pPr>
        <w:spacing w:after="0" w:line="240" w:lineRule="auto"/>
      </w:pPr>
      <w:r>
        <w:separator/>
      </w:r>
    </w:p>
  </w:footnote>
  <w:footnote w:type="continuationSeparator" w:id="0">
    <w:p w:rsidR="00BA3B3C" w:rsidRDefault="00BA3B3C" w:rsidP="000A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F2" w:rsidRDefault="00DD76F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0C072A7" wp14:editId="51FB5A2B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DD76F2" w:rsidRPr="00E04082" w:rsidRDefault="00F642DE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NIHR Global Health Research Group on Dementia Prevention &amp; Enhanced Car</w:t>
                              </w:r>
                              <w:r w:rsidR="002D1009">
                                <w:rPr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DePEC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072A7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rPr>
                        <w:sz w:val="18"/>
                        <w:szCs w:val="18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DD76F2" w:rsidRPr="00E04082" w:rsidRDefault="00F642DE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NIHR Global Health Research Group on Dementia Prevention &amp; Enhanced Car</w:t>
                        </w:r>
                        <w:r w:rsidR="002D1009"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DePEC</w:t>
                        </w:r>
                        <w:proofErr w:type="spellEnd"/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BEF3DF" wp14:editId="629E7A17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DD76F2" w:rsidRDefault="00DD76F2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B58A5" w:rsidRPr="008B58A5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BEF3DF" id="Text Box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" o:allowincell="f" fillcolor="#2e74b5 [2404]" stroked="f">
              <v:textbox style="mso-fit-shape-to-text:t" inset=",0,,0">
                <w:txbxContent>
                  <w:p w:rsidR="00DD76F2" w:rsidRDefault="00DD76F2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B58A5" w:rsidRPr="008B58A5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82C4E"/>
    <w:multiLevelType w:val="hybridMultilevel"/>
    <w:tmpl w:val="E9F64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856F7"/>
    <w:multiLevelType w:val="hybridMultilevel"/>
    <w:tmpl w:val="F51AA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F08F5"/>
    <w:multiLevelType w:val="hybridMultilevel"/>
    <w:tmpl w:val="84E6C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606F6"/>
    <w:multiLevelType w:val="hybridMultilevel"/>
    <w:tmpl w:val="8042F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8E"/>
    <w:rsid w:val="000157B4"/>
    <w:rsid w:val="0004378F"/>
    <w:rsid w:val="000545D9"/>
    <w:rsid w:val="00066BBD"/>
    <w:rsid w:val="00080337"/>
    <w:rsid w:val="00092DFD"/>
    <w:rsid w:val="000A7CFF"/>
    <w:rsid w:val="00102393"/>
    <w:rsid w:val="00176671"/>
    <w:rsid w:val="00181877"/>
    <w:rsid w:val="00192DB5"/>
    <w:rsid w:val="001C57FA"/>
    <w:rsid w:val="00205DCA"/>
    <w:rsid w:val="00260617"/>
    <w:rsid w:val="00285A88"/>
    <w:rsid w:val="002A7644"/>
    <w:rsid w:val="002B588F"/>
    <w:rsid w:val="002D1009"/>
    <w:rsid w:val="002E4ED1"/>
    <w:rsid w:val="002F6B57"/>
    <w:rsid w:val="003564A1"/>
    <w:rsid w:val="003908EC"/>
    <w:rsid w:val="003D7D85"/>
    <w:rsid w:val="004F613D"/>
    <w:rsid w:val="00523666"/>
    <w:rsid w:val="005253EB"/>
    <w:rsid w:val="00537745"/>
    <w:rsid w:val="005C5680"/>
    <w:rsid w:val="005C7BD3"/>
    <w:rsid w:val="005D17BD"/>
    <w:rsid w:val="006126A0"/>
    <w:rsid w:val="00626BA3"/>
    <w:rsid w:val="00642A8E"/>
    <w:rsid w:val="00672977"/>
    <w:rsid w:val="00692F82"/>
    <w:rsid w:val="006C3DC9"/>
    <w:rsid w:val="007168B9"/>
    <w:rsid w:val="007272DB"/>
    <w:rsid w:val="00731455"/>
    <w:rsid w:val="007376BB"/>
    <w:rsid w:val="007435FA"/>
    <w:rsid w:val="00754999"/>
    <w:rsid w:val="007B6FEC"/>
    <w:rsid w:val="007D0133"/>
    <w:rsid w:val="007D2584"/>
    <w:rsid w:val="007E5208"/>
    <w:rsid w:val="00812C28"/>
    <w:rsid w:val="00845F0B"/>
    <w:rsid w:val="00871D0A"/>
    <w:rsid w:val="008A0CE0"/>
    <w:rsid w:val="008A4241"/>
    <w:rsid w:val="008B58A5"/>
    <w:rsid w:val="00934161"/>
    <w:rsid w:val="00944761"/>
    <w:rsid w:val="00952E89"/>
    <w:rsid w:val="009D0D11"/>
    <w:rsid w:val="009E21A4"/>
    <w:rsid w:val="009F7F60"/>
    <w:rsid w:val="00A040E1"/>
    <w:rsid w:val="00A2619A"/>
    <w:rsid w:val="00A351B5"/>
    <w:rsid w:val="00A45301"/>
    <w:rsid w:val="00A477E1"/>
    <w:rsid w:val="00A575A5"/>
    <w:rsid w:val="00AE2003"/>
    <w:rsid w:val="00B04418"/>
    <w:rsid w:val="00B4405D"/>
    <w:rsid w:val="00B44B15"/>
    <w:rsid w:val="00B45512"/>
    <w:rsid w:val="00B55F50"/>
    <w:rsid w:val="00BA3B3C"/>
    <w:rsid w:val="00BE7501"/>
    <w:rsid w:val="00C447CC"/>
    <w:rsid w:val="00C52CC4"/>
    <w:rsid w:val="00C83F04"/>
    <w:rsid w:val="00D258A6"/>
    <w:rsid w:val="00DA1EC9"/>
    <w:rsid w:val="00DB1B1C"/>
    <w:rsid w:val="00DB6E7C"/>
    <w:rsid w:val="00DC052E"/>
    <w:rsid w:val="00DD76F2"/>
    <w:rsid w:val="00DD7714"/>
    <w:rsid w:val="00E04082"/>
    <w:rsid w:val="00E320D7"/>
    <w:rsid w:val="00E341FE"/>
    <w:rsid w:val="00E5160E"/>
    <w:rsid w:val="00ED22B0"/>
    <w:rsid w:val="00EF595F"/>
    <w:rsid w:val="00EF7768"/>
    <w:rsid w:val="00F4501B"/>
    <w:rsid w:val="00F552B8"/>
    <w:rsid w:val="00F642DE"/>
    <w:rsid w:val="00F77BD5"/>
    <w:rsid w:val="00F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5:chartTrackingRefBased/>
  <w15:docId w15:val="{CF6F069E-7C7E-4432-9D42-58C9A84A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7C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FF"/>
  </w:style>
  <w:style w:type="paragraph" w:styleId="Footer">
    <w:name w:val="footer"/>
    <w:basedOn w:val="Normal"/>
    <w:link w:val="FooterChar"/>
    <w:uiPriority w:val="99"/>
    <w:unhideWhenUsed/>
    <w:rsid w:val="000A7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FF"/>
  </w:style>
  <w:style w:type="character" w:styleId="CommentReference">
    <w:name w:val="annotation reference"/>
    <w:basedOn w:val="DefaultParagraphFont"/>
    <w:uiPriority w:val="99"/>
    <w:semiHidden/>
    <w:unhideWhenUsed/>
    <w:rsid w:val="00DA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EC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78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78F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4F61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17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hrisos@ncl.ac.uk" TargetMode="External"/><Relationship Id="rId13" Type="http://schemas.openxmlformats.org/officeDocument/2006/relationships/hyperlink" Target="mailto:devi.mohan@monash.edu" TargetMode="External"/><Relationship Id="rId18" Type="http://schemas.openxmlformats.org/officeDocument/2006/relationships/hyperlink" Target="mailto:bijusoman@g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a.l.robinson@ncl.ac.uk" TargetMode="External"/><Relationship Id="rId12" Type="http://schemas.openxmlformats.org/officeDocument/2006/relationships/hyperlink" Target="mailto:michaela.goodson@newcastle.edu.my" TargetMode="External"/><Relationship Id="rId17" Type="http://schemas.openxmlformats.org/officeDocument/2006/relationships/hyperlink" Target="mailto:gitricks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arahmkenda@yahoo.co.u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llamaria@doctors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ushideclare65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ichard.Walker@nhct.nhs.uk" TargetMode="External"/><Relationship Id="rId19" Type="http://schemas.openxmlformats.org/officeDocument/2006/relationships/hyperlink" Target="mailto:drthomasiypeneur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ma.mclellan@ncl.ac.uk" TargetMode="External"/><Relationship Id="rId14" Type="http://schemas.openxmlformats.org/officeDocument/2006/relationships/hyperlink" Target="mailto:shahrulk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Global Health Research Group on Dementia Prevention &amp; Enhanced Care: DePEC</vt:lpstr>
    </vt:vector>
  </TitlesOfParts>
  <Company>Newcastle University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NIHR Global Health Research Group on Dementia Prevention &amp; Enhanced Care: DePEC</dc:title>
  <dc:subject/>
  <dc:creator>Blossom Stephan</dc:creator>
  <cp:keywords/>
  <dc:description/>
  <cp:lastModifiedBy>Terry Lisle</cp:lastModifiedBy>
  <cp:revision>6</cp:revision>
  <cp:lastPrinted>2018-09-25T14:57:00Z</cp:lastPrinted>
  <dcterms:created xsi:type="dcterms:W3CDTF">2019-01-16T16:17:00Z</dcterms:created>
  <dcterms:modified xsi:type="dcterms:W3CDTF">2019-02-07T16:19:00Z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1447241597</vt:i4>
  </property>
  <property fmtid="{D5CDD505-2E9C-101B-9397-08002B2CF9AE}" pid="3" name="_NewReviewCycle">
    <vt:lpwstr/>
  </property>
  <property fmtid="{D5CDD505-2E9C-101B-9397-08002B2CF9AE}" pid="4" name="_EmailSubject">
    <vt:lpwstr>Global Health Meeting</vt:lpwstr>
  </property>
  <property fmtid="{D5CDD505-2E9C-101B-9397-08002B2CF9AE}" pid="5" name="_AuthorEmail">
    <vt:lpwstr>sharon.denley@newcastle.ac.uk</vt:lpwstr>
  </property>
  <property fmtid="{D5CDD505-2E9C-101B-9397-08002B2CF9AE}" pid="6" name="_AuthorEmailDisplayName">
    <vt:lpwstr>Sharon Denley</vt:lpwstr>
  </property>
  <property fmtid="{D5CDD505-2E9C-101B-9397-08002B2CF9AE}" pid="7" name="_ReviewingToolsShownOnce">
    <vt:lpwstr/>
  </property>
</Properties>
</file>